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A06" w:rsidRPr="00E92BB4" w:rsidRDefault="009C7A06" w:rsidP="009C7A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9C7A06" w:rsidRPr="00E92BB4" w:rsidRDefault="009C7A06" w:rsidP="009C7A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9C7A06" w:rsidRPr="00E92BB4" w:rsidRDefault="009C7A06" w:rsidP="009C7A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</w:rPr>
        <w:t>тестирования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в </w:t>
      </w:r>
      <w:r>
        <w:rPr>
          <w:rFonts w:ascii="TimesNewRoman,Bold" w:hAnsi="TimesNewRoman,Bold" w:cs="TimesNewRoman,Bold"/>
          <w:b/>
          <w:bCs/>
          <w:sz w:val="24"/>
        </w:rPr>
        <w:t>9</w:t>
      </w:r>
      <w:bookmarkStart w:id="0" w:name="_GoBack"/>
      <w:bookmarkEnd w:id="0"/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9C7A06" w:rsidRPr="00E92BB4" w:rsidRDefault="009C7A06" w:rsidP="009C7A06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ИНФОРМАТИКЕ</w:t>
      </w:r>
    </w:p>
    <w:p w:rsidR="00F071FE" w:rsidRPr="0023532F" w:rsidRDefault="00F071FE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60C84" w:rsidRPr="0023532F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360C84" w:rsidRPr="0023532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1. Назначение контрольной работы</w:t>
      </w:r>
    </w:p>
    <w:p w:rsidR="00360C84" w:rsidRPr="0023532F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</w:t>
      </w:r>
      <w:r w:rsidR="00722AB2" w:rsidRPr="0023532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Промежуточная аттестация </w:t>
      </w: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направлена на выявление качества подготов</w:t>
      </w:r>
      <w:r w:rsidR="00683B14"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ки обучающихся. Назначение </w:t>
      </w:r>
      <w:proofErr w:type="gramStart"/>
      <w:r w:rsidR="00683B14"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КИМ  </w:t>
      </w: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proofErr w:type="gram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оценить качество общеобразовательной под</w:t>
      </w:r>
      <w:r w:rsidR="005A7B22"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готовки по </w:t>
      </w:r>
      <w:r w:rsidR="00BD08E9"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информатике </w:t>
      </w:r>
      <w:r w:rsidR="008300D5"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обучающихся 9</w:t>
      </w: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23532F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2. Документы, определяющие содержание контрольной работы</w:t>
      </w:r>
    </w:p>
    <w:p w:rsidR="00360C84" w:rsidRPr="0023532F" w:rsidRDefault="00360C84" w:rsidP="00360C84">
      <w:pPr>
        <w:spacing w:after="160" w:line="259" w:lineRule="auto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Минобрнауки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Казани .</w:t>
      </w:r>
      <w:proofErr w:type="gramEnd"/>
    </w:p>
    <w:p w:rsidR="00360C84" w:rsidRPr="0023532F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Подходы к отбору содержания, разработке структуры </w:t>
      </w:r>
      <w:r w:rsidR="00722AB2" w:rsidRPr="0023532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промежуточной аттестации</w:t>
      </w:r>
    </w:p>
    <w:p w:rsidR="00360C84" w:rsidRPr="0023532F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понятиями.</w:t>
      </w:r>
    </w:p>
    <w:p w:rsidR="00360C84" w:rsidRPr="0023532F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Предусмотрена оценка </w:t>
      </w:r>
      <w:proofErr w:type="spellStart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235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следующих УУД. </w:t>
      </w:r>
    </w:p>
    <w:p w:rsidR="00360C84" w:rsidRPr="0023532F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Личностные действия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личностное, профессиональное, жизненное </w:t>
      </w:r>
      <w:r w:rsidRPr="0023532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самоопределение.</w:t>
      </w:r>
    </w:p>
    <w:p w:rsidR="00360C84" w:rsidRPr="0023532F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353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 действия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планирование, контроль и коррекция, </w:t>
      </w:r>
      <w:proofErr w:type="spellStart"/>
      <w:r w:rsidRPr="0023532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саморегуляция</w:t>
      </w:r>
      <w:proofErr w:type="spellEnd"/>
      <w:r w:rsidRPr="0023532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360C84" w:rsidRPr="0023532F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353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Общеучебные</w:t>
      </w:r>
      <w:proofErr w:type="spellEnd"/>
      <w:r w:rsidRPr="002353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универсальные учебные действия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поиск и выделение </w:t>
      </w:r>
      <w:proofErr w:type="gramStart"/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необходимой</w:t>
      </w:r>
      <w:r w:rsidRPr="0023532F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proofErr w:type="gramEnd"/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3532F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структурирование</w:t>
      </w:r>
      <w:r w:rsidRPr="0023532F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знаний,</w:t>
      </w:r>
      <w:r w:rsidRPr="0023532F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осознанное</w:t>
      </w:r>
      <w:r w:rsidRPr="0023532F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23532F">
        <w:rPr>
          <w:rFonts w:ascii="Times New Roman" w:hAnsi="Times New Roman" w:cs="Times New Roman"/>
          <w:color w:val="000000" w:themeColor="text1"/>
          <w:spacing w:val="80"/>
          <w:sz w:val="24"/>
          <w:szCs w:val="24"/>
        </w:rPr>
        <w:t xml:space="preserve"> </w:t>
      </w:r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преобразование модели.</w:t>
      </w:r>
    </w:p>
    <w:p w:rsidR="00360C84" w:rsidRPr="0023532F" w:rsidRDefault="00360C84" w:rsidP="00360C84">
      <w:pPr>
        <w:pStyle w:val="a3"/>
        <w:ind w:right="227" w:firstLine="567"/>
        <w:jc w:val="both"/>
        <w:rPr>
          <w:color w:val="000000" w:themeColor="text1"/>
          <w:sz w:val="24"/>
          <w:szCs w:val="24"/>
        </w:rPr>
      </w:pPr>
      <w:r w:rsidRPr="0023532F">
        <w:rPr>
          <w:i/>
          <w:color w:val="000000" w:themeColor="text1"/>
          <w:sz w:val="24"/>
          <w:szCs w:val="24"/>
        </w:rPr>
        <w:t>Логические универсальные действия</w:t>
      </w:r>
      <w:r w:rsidRPr="0023532F">
        <w:rPr>
          <w:color w:val="000000" w:themeColor="text1"/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60C84" w:rsidRPr="0023532F" w:rsidRDefault="00360C84" w:rsidP="00360C84">
      <w:pPr>
        <w:pStyle w:val="a3"/>
        <w:ind w:right="225" w:firstLine="567"/>
        <w:jc w:val="both"/>
        <w:rPr>
          <w:color w:val="000000" w:themeColor="text1"/>
          <w:sz w:val="24"/>
          <w:szCs w:val="24"/>
        </w:rPr>
      </w:pPr>
      <w:proofErr w:type="gramStart"/>
      <w:r w:rsidRPr="0023532F">
        <w:rPr>
          <w:i/>
          <w:color w:val="000000" w:themeColor="text1"/>
          <w:sz w:val="24"/>
          <w:szCs w:val="24"/>
        </w:rPr>
        <w:t>Коммуникативные</w:t>
      </w:r>
      <w:r w:rsidRPr="0023532F">
        <w:rPr>
          <w:i/>
          <w:color w:val="000000" w:themeColor="text1"/>
          <w:spacing w:val="80"/>
          <w:sz w:val="24"/>
          <w:szCs w:val="24"/>
        </w:rPr>
        <w:t xml:space="preserve">  </w:t>
      </w:r>
      <w:r w:rsidRPr="0023532F">
        <w:rPr>
          <w:i/>
          <w:color w:val="000000" w:themeColor="text1"/>
          <w:sz w:val="24"/>
          <w:szCs w:val="24"/>
        </w:rPr>
        <w:t>действия</w:t>
      </w:r>
      <w:proofErr w:type="gramEnd"/>
      <w:r w:rsidRPr="0023532F">
        <w:rPr>
          <w:color w:val="000000" w:themeColor="text1"/>
          <w:sz w:val="24"/>
          <w:szCs w:val="24"/>
        </w:rPr>
        <w:t>:</w:t>
      </w:r>
      <w:r w:rsidRPr="0023532F">
        <w:rPr>
          <w:color w:val="000000" w:themeColor="text1"/>
          <w:spacing w:val="80"/>
          <w:sz w:val="24"/>
          <w:szCs w:val="24"/>
        </w:rPr>
        <w:t xml:space="preserve">  </w:t>
      </w:r>
      <w:r w:rsidRPr="0023532F">
        <w:rPr>
          <w:color w:val="000000" w:themeColor="text1"/>
          <w:sz w:val="24"/>
          <w:szCs w:val="24"/>
        </w:rPr>
        <w:t>умение</w:t>
      </w:r>
      <w:r w:rsidRPr="0023532F">
        <w:rPr>
          <w:color w:val="000000" w:themeColor="text1"/>
          <w:spacing w:val="80"/>
          <w:sz w:val="24"/>
          <w:szCs w:val="24"/>
        </w:rPr>
        <w:t xml:space="preserve">  </w:t>
      </w:r>
      <w:r w:rsidRPr="0023532F">
        <w:rPr>
          <w:color w:val="000000" w:themeColor="text1"/>
          <w:sz w:val="24"/>
          <w:szCs w:val="24"/>
        </w:rPr>
        <w:t>с</w:t>
      </w:r>
      <w:r w:rsidRPr="0023532F">
        <w:rPr>
          <w:color w:val="000000" w:themeColor="text1"/>
          <w:spacing w:val="80"/>
          <w:sz w:val="24"/>
          <w:szCs w:val="24"/>
        </w:rPr>
        <w:t xml:space="preserve">  </w:t>
      </w:r>
      <w:r w:rsidRPr="0023532F">
        <w:rPr>
          <w:color w:val="000000" w:themeColor="text1"/>
          <w:sz w:val="24"/>
          <w:szCs w:val="24"/>
        </w:rPr>
        <w:t>достаточной</w:t>
      </w:r>
      <w:r w:rsidRPr="0023532F">
        <w:rPr>
          <w:color w:val="000000" w:themeColor="text1"/>
          <w:spacing w:val="80"/>
          <w:sz w:val="24"/>
          <w:szCs w:val="24"/>
        </w:rPr>
        <w:t xml:space="preserve">  </w:t>
      </w:r>
      <w:r w:rsidRPr="0023532F">
        <w:rPr>
          <w:color w:val="000000" w:themeColor="text1"/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23532F">
        <w:rPr>
          <w:color w:val="000000" w:themeColor="text1"/>
          <w:spacing w:val="-2"/>
          <w:sz w:val="24"/>
          <w:szCs w:val="24"/>
        </w:rPr>
        <w:t>коммуникации.</w:t>
      </w:r>
    </w:p>
    <w:p w:rsidR="00F071FE" w:rsidRPr="0023532F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</w:t>
      </w:r>
      <w:r w:rsidR="00F071FE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СТРУКТУРА И </w:t>
      </w:r>
      <w:proofErr w:type="gramStart"/>
      <w:r w:rsidR="00F071FE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СОДЕРЖАНИЕ  </w:t>
      </w:r>
      <w:r w:rsidR="00BD08E9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ТЕСТИРОВАНИЯ</w:t>
      </w:r>
      <w:proofErr w:type="gramEnd"/>
    </w:p>
    <w:p w:rsidR="00F071FE" w:rsidRPr="0023532F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815309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 содержит 10</w:t>
      </w:r>
      <w:r w:rsidR="00F071FE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заданий.</w:t>
      </w:r>
    </w:p>
    <w:p w:rsidR="00F071FE" w:rsidRPr="0023532F" w:rsidRDefault="00815309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заданиях 1—10</w:t>
      </w:r>
      <w:r w:rsidR="00F071FE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необходимо </w:t>
      </w:r>
      <w:r w:rsidR="009A4F56"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выбрать</w:t>
      </w:r>
      <w:r w:rsidR="009A4F56" w:rsidRPr="0023532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9A4F56"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правильный вариант</w:t>
      </w:r>
      <w:r w:rsidR="009A4F56" w:rsidRPr="0023532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9A4F56"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F071FE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60C84" w:rsidRPr="0023532F" w:rsidRDefault="00F071FE" w:rsidP="00360C84">
      <w:pPr>
        <w:pStyle w:val="11"/>
        <w:tabs>
          <w:tab w:val="left" w:pos="1224"/>
        </w:tabs>
        <w:spacing w:before="104"/>
        <w:ind w:left="0" w:right="229"/>
        <w:rPr>
          <w:color w:val="000000" w:themeColor="text1"/>
          <w:sz w:val="24"/>
          <w:szCs w:val="24"/>
        </w:rPr>
      </w:pPr>
      <w:r w:rsidRPr="0023532F">
        <w:rPr>
          <w:color w:val="000000" w:themeColor="text1"/>
          <w:sz w:val="24"/>
          <w:szCs w:val="24"/>
          <w:lang w:eastAsia="ru-RU"/>
        </w:rPr>
        <w:br/>
      </w:r>
      <w:r w:rsidR="00360C84" w:rsidRPr="0023532F">
        <w:rPr>
          <w:color w:val="000000" w:themeColor="text1"/>
          <w:sz w:val="24"/>
          <w:szCs w:val="24"/>
        </w:rPr>
        <w:t>5. Кодификаторы</w:t>
      </w:r>
      <w:r w:rsidR="00360C84" w:rsidRPr="0023532F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23532F">
        <w:rPr>
          <w:color w:val="000000" w:themeColor="text1"/>
          <w:sz w:val="24"/>
          <w:szCs w:val="24"/>
        </w:rPr>
        <w:t>проверяемых</w:t>
      </w:r>
      <w:r w:rsidR="00360C84" w:rsidRPr="0023532F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23532F">
        <w:rPr>
          <w:color w:val="000000" w:themeColor="text1"/>
          <w:sz w:val="24"/>
          <w:szCs w:val="24"/>
        </w:rPr>
        <w:t>элементов</w:t>
      </w:r>
      <w:r w:rsidR="00360C84" w:rsidRPr="0023532F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23532F">
        <w:rPr>
          <w:color w:val="000000" w:themeColor="text1"/>
          <w:sz w:val="24"/>
          <w:szCs w:val="24"/>
        </w:rPr>
        <w:t>содержания</w:t>
      </w:r>
      <w:r w:rsidR="00360C84" w:rsidRPr="0023532F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23532F">
        <w:rPr>
          <w:color w:val="000000" w:themeColor="text1"/>
          <w:sz w:val="24"/>
          <w:szCs w:val="24"/>
        </w:rPr>
        <w:t>и</w:t>
      </w:r>
      <w:r w:rsidR="00360C84" w:rsidRPr="0023532F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23532F">
        <w:rPr>
          <w:color w:val="000000" w:themeColor="text1"/>
          <w:sz w:val="24"/>
          <w:szCs w:val="24"/>
        </w:rPr>
        <w:t>требований к уровню подготовки обучающихся</w:t>
      </w:r>
      <w:r w:rsidR="00360C84" w:rsidRPr="0023532F">
        <w:rPr>
          <w:color w:val="000000" w:themeColor="text1"/>
          <w:spacing w:val="-2"/>
          <w:sz w:val="24"/>
          <w:szCs w:val="24"/>
        </w:rPr>
        <w:t>.</w:t>
      </w:r>
    </w:p>
    <w:p w:rsidR="0060202D" w:rsidRPr="0023532F" w:rsidRDefault="00F071FE" w:rsidP="006020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br/>
      </w:r>
      <w:r w:rsidR="0060202D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табл. 1 приведён кодификатор проверяемых элементов содержания.</w:t>
      </w:r>
    </w:p>
    <w:p w:rsidR="00360C84" w:rsidRPr="0023532F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1</w:t>
      </w:r>
    </w:p>
    <w:p w:rsidR="0060202D" w:rsidRPr="0023532F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0202D" w:rsidRPr="0023532F" w:rsidRDefault="0060202D" w:rsidP="006020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10376" w:type="dxa"/>
        <w:tblLayout w:type="fixed"/>
        <w:tblLook w:val="04A0" w:firstRow="1" w:lastRow="0" w:firstColumn="1" w:lastColumn="0" w:noHBand="0" w:noVBand="1"/>
      </w:tblPr>
      <w:tblGrid>
        <w:gridCol w:w="1720"/>
        <w:gridCol w:w="1500"/>
        <w:gridCol w:w="236"/>
        <w:gridCol w:w="6920"/>
      </w:tblGrid>
      <w:tr w:rsidR="00815309" w:rsidRPr="0023532F" w:rsidTr="00F36895">
        <w:trPr>
          <w:trHeight w:val="596"/>
        </w:trPr>
        <w:tc>
          <w:tcPr>
            <w:tcW w:w="1720" w:type="dxa"/>
          </w:tcPr>
          <w:p w:rsidR="00815309" w:rsidRPr="0023532F" w:rsidRDefault="00815309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Код</w:t>
            </w:r>
          </w:p>
          <w:p w:rsidR="00815309" w:rsidRPr="0023532F" w:rsidRDefault="00815309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500" w:type="dxa"/>
            <w:tcBorders>
              <w:right w:val="nil"/>
            </w:tcBorders>
          </w:tcPr>
          <w:p w:rsidR="00815309" w:rsidRPr="0023532F" w:rsidRDefault="00815309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Код элемента</w:t>
            </w:r>
          </w:p>
        </w:tc>
        <w:tc>
          <w:tcPr>
            <w:tcW w:w="236" w:type="dxa"/>
            <w:tcBorders>
              <w:left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0" w:type="dxa"/>
            <w:vAlign w:val="center"/>
          </w:tcPr>
          <w:p w:rsidR="00815309" w:rsidRPr="0023532F" w:rsidRDefault="00815309" w:rsidP="00F3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815309" w:rsidRPr="0023532F" w:rsidTr="00815309">
        <w:trPr>
          <w:trHeight w:val="270"/>
        </w:trPr>
        <w:tc>
          <w:tcPr>
            <w:tcW w:w="1720" w:type="dxa"/>
            <w:vMerge w:val="restart"/>
          </w:tcPr>
          <w:p w:rsidR="00815309" w:rsidRPr="0023532F" w:rsidRDefault="00815309" w:rsidP="004F04BE">
            <w:pPr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736" w:type="dxa"/>
            <w:gridSpan w:val="2"/>
            <w:tcBorders>
              <w:bottom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7" w:lineRule="exact"/>
              <w:ind w:right="1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ИНФОРМАЦИОННЫЕПРОЦЕССЫ</w:t>
            </w:r>
          </w:p>
        </w:tc>
      </w:tr>
      <w:tr w:rsidR="00815309" w:rsidRPr="0023532F" w:rsidTr="00815309">
        <w:trPr>
          <w:trHeight w:val="258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nil"/>
              <w:bottom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1.1</w:t>
            </w:r>
          </w:p>
        </w:tc>
        <w:tc>
          <w:tcPr>
            <w:tcW w:w="6920" w:type="dxa"/>
            <w:vMerge w:val="restart"/>
          </w:tcPr>
          <w:p w:rsidR="00815309" w:rsidRPr="0023532F" w:rsidRDefault="00815309" w:rsidP="00815309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числовой информации. Сложение и умножение в разных системах счисления</w:t>
            </w:r>
          </w:p>
        </w:tc>
      </w:tr>
      <w:tr w:rsidR="00815309" w:rsidRPr="0023532F" w:rsidTr="00087DF1">
        <w:trPr>
          <w:trHeight w:val="282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0" w:type="dxa"/>
            <w:vMerge/>
          </w:tcPr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309" w:rsidRPr="0023532F" w:rsidTr="00815309">
        <w:trPr>
          <w:trHeight w:val="261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bottom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6920" w:type="dxa"/>
            <w:vMerge w:val="restart"/>
          </w:tcPr>
          <w:p w:rsidR="00815309" w:rsidRPr="0023532F" w:rsidRDefault="00815309" w:rsidP="004F04BE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Формализация описания реальных объектов и процессов,</w:t>
            </w:r>
          </w:p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объектов и процессов</w:t>
            </w:r>
          </w:p>
        </w:tc>
      </w:tr>
      <w:tr w:rsidR="00815309" w:rsidRPr="0023532F" w:rsidTr="002B4982">
        <w:trPr>
          <w:trHeight w:val="281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0" w:type="dxa"/>
            <w:vMerge/>
          </w:tcPr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309" w:rsidRPr="0023532F" w:rsidTr="00B86C0F">
        <w:trPr>
          <w:trHeight w:val="564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1.3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Алгоритм, свойства алгоритмов, способы записи алгоритмов.</w:t>
            </w:r>
          </w:p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Блок-схемы. Представление о программировании</w:t>
            </w:r>
          </w:p>
        </w:tc>
      </w:tr>
      <w:tr w:rsidR="00815309" w:rsidRPr="0023532F" w:rsidTr="00770B95">
        <w:trPr>
          <w:trHeight w:val="266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1.4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Алгоритмические конструкции</w:t>
            </w:r>
          </w:p>
        </w:tc>
      </w:tr>
      <w:tr w:rsidR="00815309" w:rsidRPr="0023532F" w:rsidTr="00815309">
        <w:trPr>
          <w:trHeight w:val="268"/>
        </w:trPr>
        <w:tc>
          <w:tcPr>
            <w:tcW w:w="1720" w:type="dxa"/>
            <w:vMerge w:val="restart"/>
          </w:tcPr>
          <w:p w:rsidR="00815309" w:rsidRPr="0023532F" w:rsidRDefault="00815309" w:rsidP="004F04BE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8656" w:type="dxa"/>
            <w:gridSpan w:val="3"/>
          </w:tcPr>
          <w:p w:rsidR="00815309" w:rsidRPr="0023532F" w:rsidRDefault="00815309" w:rsidP="004F04BE">
            <w:pPr>
              <w:spacing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ИНФОРМАЦИОННЫЕ И КОММУНИКАЦИОННЫЕ ТЕХНОЛОГИИ</w:t>
            </w:r>
          </w:p>
        </w:tc>
      </w:tr>
      <w:tr w:rsidR="00815309" w:rsidRPr="0023532F" w:rsidTr="005306B3">
        <w:trPr>
          <w:trHeight w:val="561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2.1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Базы данных. Поиск данных в готовой базе. Создание записей в</w:t>
            </w:r>
          </w:p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базе данных</w:t>
            </w:r>
          </w:p>
        </w:tc>
      </w:tr>
      <w:tr w:rsidR="00815309" w:rsidRPr="0023532F" w:rsidTr="004F311C">
        <w:trPr>
          <w:trHeight w:val="268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Диаграммы, планы, карты</w:t>
            </w:r>
          </w:p>
        </w:tc>
      </w:tr>
      <w:tr w:rsidR="00815309" w:rsidRPr="0023532F" w:rsidTr="00E225B4">
        <w:trPr>
          <w:trHeight w:val="266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формульной зависимости в графическом виде</w:t>
            </w:r>
          </w:p>
        </w:tc>
      </w:tr>
      <w:tr w:rsidR="00815309" w:rsidRPr="0023532F" w:rsidTr="00B77312">
        <w:trPr>
          <w:trHeight w:val="564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6920" w:type="dxa"/>
          </w:tcPr>
          <w:p w:rsidR="00815309" w:rsidRPr="0023532F" w:rsidRDefault="00815309" w:rsidP="004F04BE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Электронная почта как средство связи; правила переписки,</w:t>
            </w:r>
          </w:p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 к письмам, отправка и получение сообщения</w:t>
            </w:r>
          </w:p>
        </w:tc>
      </w:tr>
      <w:tr w:rsidR="00815309" w:rsidRPr="0023532F" w:rsidTr="00815309">
        <w:trPr>
          <w:trHeight w:val="261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bottom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2.5</w:t>
            </w:r>
          </w:p>
        </w:tc>
        <w:tc>
          <w:tcPr>
            <w:tcW w:w="6920" w:type="dxa"/>
            <w:vMerge w:val="restart"/>
          </w:tcPr>
          <w:p w:rsidR="00815309" w:rsidRPr="0023532F" w:rsidRDefault="00815309" w:rsidP="00815309">
            <w:pPr>
              <w:spacing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информационных объектов из </w:t>
            </w:r>
            <w:proofErr w:type="gramStart"/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компьютерных  сетей</w:t>
            </w:r>
            <w:proofErr w:type="gramEnd"/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ссылок на них для индивидуального использования (в том числе из Интернета)</w:t>
            </w:r>
          </w:p>
        </w:tc>
      </w:tr>
      <w:tr w:rsidR="00815309" w:rsidRPr="0023532F" w:rsidTr="005D67E5">
        <w:trPr>
          <w:trHeight w:val="596"/>
        </w:trPr>
        <w:tc>
          <w:tcPr>
            <w:tcW w:w="1720" w:type="dxa"/>
            <w:vMerge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right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0" w:type="dxa"/>
            <w:vMerge/>
          </w:tcPr>
          <w:p w:rsidR="00815309" w:rsidRPr="0023532F" w:rsidRDefault="00815309" w:rsidP="004F04BE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5309" w:rsidRPr="0023532F" w:rsidRDefault="008153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6" w:type="dxa"/>
        <w:tblLayout w:type="fixed"/>
        <w:tblLook w:val="04A0" w:firstRow="1" w:lastRow="0" w:firstColumn="1" w:lastColumn="0" w:noHBand="0" w:noVBand="1"/>
      </w:tblPr>
      <w:tblGrid>
        <w:gridCol w:w="1720"/>
        <w:gridCol w:w="8656"/>
      </w:tblGrid>
      <w:tr w:rsidR="00815309" w:rsidRPr="0023532F" w:rsidTr="00815309">
        <w:trPr>
          <w:trHeight w:val="542"/>
        </w:trPr>
        <w:tc>
          <w:tcPr>
            <w:tcW w:w="10376" w:type="dxa"/>
            <w:gridSpan w:val="2"/>
            <w:tcBorders>
              <w:top w:val="nil"/>
              <w:left w:val="nil"/>
              <w:right w:val="nil"/>
            </w:tcBorders>
          </w:tcPr>
          <w:p w:rsidR="00815309" w:rsidRPr="0023532F" w:rsidRDefault="00815309" w:rsidP="004F04B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Перечень требований к уровню подготовки обучающихся.</w:t>
            </w:r>
          </w:p>
          <w:p w:rsidR="00815309" w:rsidRPr="0023532F" w:rsidRDefault="00815309" w:rsidP="00F3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895" w:rsidRPr="0023532F" w:rsidTr="00662DD5">
        <w:trPr>
          <w:trHeight w:val="564"/>
        </w:trPr>
        <w:tc>
          <w:tcPr>
            <w:tcW w:w="1720" w:type="dxa"/>
          </w:tcPr>
          <w:p w:rsidR="00F36895" w:rsidRPr="0023532F" w:rsidRDefault="00F36895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Код</w:t>
            </w:r>
          </w:p>
          <w:p w:rsidR="00F36895" w:rsidRPr="0023532F" w:rsidRDefault="00F36895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8656" w:type="dxa"/>
          </w:tcPr>
          <w:p w:rsidR="00F36895" w:rsidRPr="0023532F" w:rsidRDefault="00F36895" w:rsidP="004F04BE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требований к уровню подготовки, освоение</w:t>
            </w:r>
          </w:p>
          <w:p w:rsidR="00F36895" w:rsidRPr="0023532F" w:rsidRDefault="00F36895" w:rsidP="004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которых проверяется в ходе промежуточной аттестации</w:t>
            </w:r>
          </w:p>
        </w:tc>
      </w:tr>
      <w:tr w:rsidR="00815309" w:rsidRPr="0023532F" w:rsidTr="00815309">
        <w:trPr>
          <w:trHeight w:val="269"/>
        </w:trPr>
        <w:tc>
          <w:tcPr>
            <w:tcW w:w="1720" w:type="dxa"/>
          </w:tcPr>
          <w:p w:rsidR="00815309" w:rsidRPr="0023532F" w:rsidRDefault="00815309" w:rsidP="004F04BE">
            <w:pPr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8656" w:type="dxa"/>
          </w:tcPr>
          <w:p w:rsidR="00815309" w:rsidRPr="0023532F" w:rsidRDefault="00815309" w:rsidP="004F04BE">
            <w:pPr>
              <w:spacing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Знать/Понимать:</w:t>
            </w:r>
          </w:p>
        </w:tc>
      </w:tr>
      <w:tr w:rsidR="00815309" w:rsidRPr="0023532F" w:rsidTr="00815309">
        <w:trPr>
          <w:trHeight w:val="264"/>
        </w:trPr>
        <w:tc>
          <w:tcPr>
            <w:tcW w:w="1720" w:type="dxa"/>
          </w:tcPr>
          <w:p w:rsidR="00815309" w:rsidRPr="0023532F" w:rsidRDefault="00815309" w:rsidP="004F04BE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1.1</w:t>
            </w:r>
          </w:p>
        </w:tc>
        <w:tc>
          <w:tcPr>
            <w:tcW w:w="8656" w:type="dxa"/>
          </w:tcPr>
          <w:p w:rsidR="00815309" w:rsidRPr="0023532F" w:rsidRDefault="00815309" w:rsidP="004F04BE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измерения количества информации;</w:t>
            </w:r>
          </w:p>
        </w:tc>
      </w:tr>
      <w:tr w:rsidR="00815309" w:rsidRPr="0023532F" w:rsidTr="00AA3EF5">
        <w:trPr>
          <w:trHeight w:val="269"/>
        </w:trPr>
        <w:tc>
          <w:tcPr>
            <w:tcW w:w="1720" w:type="dxa"/>
          </w:tcPr>
          <w:p w:rsidR="00815309" w:rsidRPr="0023532F" w:rsidRDefault="00815309" w:rsidP="004F04BE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8656" w:type="dxa"/>
          </w:tcPr>
          <w:p w:rsidR="00815309" w:rsidRPr="0023532F" w:rsidRDefault="00815309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</w:tc>
      </w:tr>
      <w:tr w:rsidR="00815309" w:rsidRPr="0023532F" w:rsidTr="00A736AA">
        <w:trPr>
          <w:trHeight w:val="864"/>
        </w:trPr>
        <w:tc>
          <w:tcPr>
            <w:tcW w:w="1720" w:type="dxa"/>
          </w:tcPr>
          <w:p w:rsidR="00815309" w:rsidRPr="0023532F" w:rsidRDefault="00815309" w:rsidP="004F04BE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2.1</w:t>
            </w:r>
          </w:p>
        </w:tc>
        <w:tc>
          <w:tcPr>
            <w:tcW w:w="8656" w:type="dxa"/>
          </w:tcPr>
          <w:p w:rsidR="00815309" w:rsidRPr="0023532F" w:rsidRDefault="00815309" w:rsidP="004F04BE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искать информацию с применением правил поиска (построения запросов) в</w:t>
            </w:r>
          </w:p>
          <w:p w:rsidR="00815309" w:rsidRPr="0023532F" w:rsidRDefault="00815309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базах данных, компьютерных сетях, некомпьютерных источниках информации</w:t>
            </w:r>
          </w:p>
          <w:p w:rsidR="00815309" w:rsidRPr="0023532F" w:rsidRDefault="00815309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(справочниках и словарях, каталогах, библиотеках);</w:t>
            </w:r>
          </w:p>
        </w:tc>
      </w:tr>
      <w:tr w:rsidR="008B3C16" w:rsidRPr="0023532F" w:rsidTr="00D277A7">
        <w:trPr>
          <w:trHeight w:val="1170"/>
        </w:trPr>
        <w:tc>
          <w:tcPr>
            <w:tcW w:w="1720" w:type="dxa"/>
          </w:tcPr>
          <w:p w:rsidR="008B3C16" w:rsidRPr="0023532F" w:rsidRDefault="008B3C16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8656" w:type="dxa"/>
          </w:tcPr>
          <w:p w:rsidR="008B3C16" w:rsidRPr="0023532F" w:rsidRDefault="008B3C16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и использовать различные формы представления информации: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формулы, графики, диаграммы, </w:t>
            </w:r>
            <w:proofErr w:type="gramStart"/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таблицы(</w:t>
            </w:r>
            <w:proofErr w:type="gramEnd"/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динамические,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электронные, в частности в практических задачах); переходить от одного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данных к другому;</w:t>
            </w:r>
          </w:p>
        </w:tc>
      </w:tr>
      <w:tr w:rsidR="008B3C16" w:rsidRPr="0023532F" w:rsidTr="00983B22">
        <w:trPr>
          <w:trHeight w:val="867"/>
        </w:trPr>
        <w:tc>
          <w:tcPr>
            <w:tcW w:w="1720" w:type="dxa"/>
          </w:tcPr>
          <w:p w:rsidR="008B3C16" w:rsidRPr="0023532F" w:rsidRDefault="008B3C16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8656" w:type="dxa"/>
          </w:tcPr>
          <w:p w:rsidR="008B3C16" w:rsidRPr="0023532F" w:rsidRDefault="008B3C16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базовые операции над объектами: цепочками символов, числами,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списками, деревьями; проверять свойства этих объектов; выполнять и строить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алгоритмы;</w:t>
            </w:r>
          </w:p>
        </w:tc>
      </w:tr>
      <w:tr w:rsidR="008B3C16" w:rsidRPr="0023532F" w:rsidTr="00742433">
        <w:trPr>
          <w:trHeight w:val="867"/>
        </w:trPr>
        <w:tc>
          <w:tcPr>
            <w:tcW w:w="1720" w:type="dxa"/>
            <w:tcBorders>
              <w:bottom w:val="single" w:sz="4" w:space="0" w:color="auto"/>
            </w:tcBorders>
          </w:tcPr>
          <w:p w:rsidR="008B3C16" w:rsidRPr="0023532F" w:rsidRDefault="008B3C16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8656" w:type="dxa"/>
          </w:tcPr>
          <w:p w:rsidR="008B3C16" w:rsidRPr="0023532F" w:rsidRDefault="008B3C16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числовые параметры информационных объектов и процессов: объем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памяти, необходимый для хранения информации; скорость передачи</w:t>
            </w:r>
          </w:p>
          <w:p w:rsidR="008B3C16" w:rsidRPr="0023532F" w:rsidRDefault="008B3C16" w:rsidP="004F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</w:tr>
      <w:tr w:rsidR="008B3C16" w:rsidRPr="0023532F" w:rsidTr="00B96593">
        <w:trPr>
          <w:trHeight w:val="856"/>
        </w:trPr>
        <w:tc>
          <w:tcPr>
            <w:tcW w:w="1720" w:type="dxa"/>
          </w:tcPr>
          <w:p w:rsidR="008B3C16" w:rsidRPr="0023532F" w:rsidRDefault="008B3C16" w:rsidP="004F04BE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2.5</w:t>
            </w:r>
          </w:p>
        </w:tc>
        <w:tc>
          <w:tcPr>
            <w:tcW w:w="8656" w:type="dxa"/>
          </w:tcPr>
          <w:p w:rsidR="008B3C16" w:rsidRPr="0023532F" w:rsidRDefault="008B3C16" w:rsidP="004F04BE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информацию по телекоммуникационным каналам в учебной и</w:t>
            </w:r>
          </w:p>
          <w:p w:rsidR="008B3C16" w:rsidRPr="0023532F" w:rsidRDefault="008B3C16" w:rsidP="004F04BE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личной переписке, использовать информационных ресурсов общества с</w:t>
            </w:r>
          </w:p>
          <w:p w:rsidR="008B3C16" w:rsidRPr="0023532F" w:rsidRDefault="008B3C16" w:rsidP="004F04BE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соблюдением соответствующих правовых и этических норм</w:t>
            </w:r>
          </w:p>
        </w:tc>
      </w:tr>
    </w:tbl>
    <w:p w:rsidR="00815309" w:rsidRPr="0023532F" w:rsidRDefault="00815309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0202D" w:rsidRPr="0023532F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0278" w:rsidRPr="0023532F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табл. 2 приведён кодификатор проверяемых результатов обучения.</w:t>
      </w:r>
    </w:p>
    <w:p w:rsidR="0060202D" w:rsidRPr="0023532F" w:rsidRDefault="00C70278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2</w:t>
      </w:r>
    </w:p>
    <w:p w:rsidR="00165BA0" w:rsidRPr="0023532F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65BA0" w:rsidRPr="0023532F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76"/>
        <w:gridCol w:w="8771"/>
      </w:tblGrid>
      <w:tr w:rsidR="00165BA0" w:rsidRPr="0023532F" w:rsidTr="00364029">
        <w:trPr>
          <w:trHeight w:val="266"/>
        </w:trPr>
        <w:tc>
          <w:tcPr>
            <w:tcW w:w="976" w:type="dxa"/>
          </w:tcPr>
          <w:p w:rsidR="00165BA0" w:rsidRPr="0023532F" w:rsidRDefault="00165BA0" w:rsidP="005B46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71" w:type="dxa"/>
          </w:tcPr>
          <w:p w:rsidR="00165BA0" w:rsidRPr="0023532F" w:rsidRDefault="00165BA0" w:rsidP="004F04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ПРОВЕРЯЕМЫЕ РЕЗУЛЬТАТЫ ОБУЧЕНИЯ</w:t>
            </w:r>
          </w:p>
        </w:tc>
      </w:tr>
      <w:tr w:rsidR="00C96F7F" w:rsidRPr="0023532F" w:rsidTr="00364029">
        <w:trPr>
          <w:trHeight w:val="637"/>
        </w:trPr>
        <w:tc>
          <w:tcPr>
            <w:tcW w:w="976" w:type="dxa"/>
          </w:tcPr>
          <w:p w:rsidR="00C96F7F" w:rsidRPr="0023532F" w:rsidRDefault="00C96F7F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71" w:type="dxa"/>
          </w:tcPr>
          <w:p w:rsidR="00C96F7F" w:rsidRPr="0023532F" w:rsidRDefault="00C96F7F" w:rsidP="004028C7">
            <w:pPr>
              <w:pStyle w:val="TableParagraph"/>
              <w:tabs>
                <w:tab w:val="left" w:pos="1676"/>
                <w:tab w:val="left" w:pos="3145"/>
                <w:tab w:val="left" w:pos="4868"/>
              </w:tabs>
              <w:spacing w:line="31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Дискретная форма представления числовой, текстовой, графической и звуковой информации</w:t>
            </w:r>
          </w:p>
        </w:tc>
      </w:tr>
      <w:tr w:rsidR="009154E4" w:rsidRPr="0023532F" w:rsidTr="00364029">
        <w:trPr>
          <w:trHeight w:val="637"/>
        </w:trPr>
        <w:tc>
          <w:tcPr>
            <w:tcW w:w="976" w:type="dxa"/>
          </w:tcPr>
          <w:p w:rsidR="009154E4" w:rsidRPr="0023532F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71" w:type="dxa"/>
          </w:tcPr>
          <w:p w:rsidR="004028C7" w:rsidRPr="0023532F" w:rsidRDefault="004028C7" w:rsidP="004028C7">
            <w:pPr>
              <w:pStyle w:val="TableParagraph"/>
              <w:tabs>
                <w:tab w:val="left" w:pos="1676"/>
                <w:tab w:val="left" w:pos="3145"/>
                <w:tab w:val="left" w:pos="4868"/>
              </w:tabs>
              <w:spacing w:line="31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основные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  <w:t>свойства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23532F">
              <w:rPr>
                <w:color w:val="000000" w:themeColor="text1"/>
                <w:sz w:val="24"/>
                <w:szCs w:val="24"/>
              </w:rPr>
              <w:t>алгоритма,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</w:r>
            <w:proofErr w:type="gramEnd"/>
            <w:r w:rsidRPr="0023532F">
              <w:rPr>
                <w:color w:val="000000" w:themeColor="text1"/>
                <w:sz w:val="24"/>
                <w:szCs w:val="24"/>
              </w:rPr>
              <w:t>типы алгоритмических</w:t>
            </w:r>
          </w:p>
          <w:p w:rsidR="004028C7" w:rsidRPr="0023532F" w:rsidRDefault="004028C7" w:rsidP="004028C7">
            <w:pPr>
              <w:pStyle w:val="TableParagraph"/>
              <w:tabs>
                <w:tab w:val="left" w:pos="2209"/>
                <w:tab w:val="left" w:pos="4113"/>
              </w:tabs>
              <w:spacing w:before="2" w:line="316" w:lineRule="exact"/>
              <w:ind w:left="108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23532F">
              <w:rPr>
                <w:color w:val="000000" w:themeColor="text1"/>
                <w:sz w:val="24"/>
                <w:szCs w:val="24"/>
              </w:rPr>
              <w:t>конструкций: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</w:r>
            <w:proofErr w:type="gramEnd"/>
            <w:r w:rsidRPr="0023532F">
              <w:rPr>
                <w:color w:val="000000" w:themeColor="text1"/>
                <w:sz w:val="24"/>
                <w:szCs w:val="24"/>
              </w:rPr>
              <w:t>следование,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  <w:t>ветвление, цикл;</w:t>
            </w:r>
            <w:r w:rsidRPr="0023532F">
              <w:rPr>
                <w:color w:val="000000" w:themeColor="text1"/>
                <w:sz w:val="24"/>
                <w:szCs w:val="24"/>
              </w:rPr>
              <w:tab/>
              <w:t>понятие</w:t>
            </w:r>
          </w:p>
          <w:p w:rsidR="009154E4" w:rsidRPr="0023532F" w:rsidRDefault="004028C7" w:rsidP="004028C7">
            <w:pPr>
              <w:pStyle w:val="TableParagraph"/>
              <w:spacing w:before="2" w:line="32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вспомогательного</w:t>
            </w:r>
            <w:r w:rsidRPr="0023532F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алгоритма</w:t>
            </w:r>
          </w:p>
        </w:tc>
      </w:tr>
      <w:tr w:rsidR="009154E4" w:rsidRPr="0023532F" w:rsidTr="00364029">
        <w:trPr>
          <w:trHeight w:val="953"/>
        </w:trPr>
        <w:tc>
          <w:tcPr>
            <w:tcW w:w="976" w:type="dxa"/>
          </w:tcPr>
          <w:p w:rsidR="009154E4" w:rsidRPr="0023532F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71" w:type="dxa"/>
          </w:tcPr>
          <w:p w:rsidR="009154E4" w:rsidRPr="0023532F" w:rsidRDefault="00C96F7F" w:rsidP="009154E4">
            <w:pPr>
              <w:pStyle w:val="TableParagraph"/>
              <w:spacing w:before="2" w:line="32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выполнять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базовые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операции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над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объектами: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цепочками</w:t>
            </w:r>
            <w:r w:rsidRPr="0023532F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символов,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числами,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списками,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деревьями;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проверять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свойства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этих</w:t>
            </w:r>
            <w:r w:rsidRPr="0023532F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объектов;</w:t>
            </w:r>
            <w:r w:rsidRPr="0023532F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выполнять</w:t>
            </w:r>
            <w:r w:rsidRPr="0023532F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и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строить</w:t>
            </w:r>
            <w:r w:rsidRPr="0023532F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простые</w:t>
            </w:r>
            <w:r w:rsidRPr="0023532F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алгоритмы</w:t>
            </w:r>
          </w:p>
        </w:tc>
      </w:tr>
      <w:tr w:rsidR="009154E4" w:rsidRPr="0023532F" w:rsidTr="00364029">
        <w:trPr>
          <w:trHeight w:val="266"/>
        </w:trPr>
        <w:tc>
          <w:tcPr>
            <w:tcW w:w="976" w:type="dxa"/>
          </w:tcPr>
          <w:p w:rsidR="009154E4" w:rsidRPr="0023532F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71" w:type="dxa"/>
          </w:tcPr>
          <w:p w:rsidR="009154E4" w:rsidRPr="0023532F" w:rsidRDefault="00C96F7F" w:rsidP="009154E4">
            <w:pPr>
              <w:pStyle w:val="TableParagraph"/>
              <w:spacing w:line="318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  <w:shd w:val="clear" w:color="auto" w:fill="FFFFFF"/>
              </w:rPr>
              <w:t>Значение логического выражения</w:t>
            </w:r>
          </w:p>
        </w:tc>
      </w:tr>
      <w:tr w:rsidR="009154E4" w:rsidRPr="0023532F" w:rsidTr="00364029">
        <w:trPr>
          <w:trHeight w:val="934"/>
        </w:trPr>
        <w:tc>
          <w:tcPr>
            <w:tcW w:w="976" w:type="dxa"/>
          </w:tcPr>
          <w:p w:rsidR="009154E4" w:rsidRPr="0023532F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71" w:type="dxa"/>
          </w:tcPr>
          <w:p w:rsidR="009154E4" w:rsidRPr="0023532F" w:rsidRDefault="00C96F7F" w:rsidP="009154E4">
            <w:pPr>
              <w:pStyle w:val="TableParagraph"/>
              <w:spacing w:line="314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  <w:shd w:val="clear" w:color="auto" w:fill="FFFFFF"/>
              </w:rPr>
              <w:t>Формальные описания реальных объектов и процессов ·</w:t>
            </w:r>
          </w:p>
        </w:tc>
      </w:tr>
      <w:tr w:rsidR="009154E4" w:rsidRPr="0023532F" w:rsidTr="00364029">
        <w:trPr>
          <w:trHeight w:val="266"/>
        </w:trPr>
        <w:tc>
          <w:tcPr>
            <w:tcW w:w="976" w:type="dxa"/>
          </w:tcPr>
          <w:p w:rsidR="009154E4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1" w:type="dxa"/>
          </w:tcPr>
          <w:p w:rsidR="009154E4" w:rsidRPr="0023532F" w:rsidRDefault="00C96F7F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Простой линейный алгоритм для формального исполнителя</w:t>
            </w:r>
          </w:p>
        </w:tc>
      </w:tr>
      <w:tr w:rsidR="00C96F7F" w:rsidRPr="0023532F" w:rsidTr="00364029">
        <w:trPr>
          <w:trHeight w:val="266"/>
        </w:trPr>
        <w:tc>
          <w:tcPr>
            <w:tcW w:w="976" w:type="dxa"/>
          </w:tcPr>
          <w:p w:rsidR="00C96F7F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71" w:type="dxa"/>
          </w:tcPr>
          <w:p w:rsidR="00C96F7F" w:rsidRPr="0023532F" w:rsidRDefault="00C96F7F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Программа с условным оператором ·</w:t>
            </w:r>
          </w:p>
        </w:tc>
      </w:tr>
      <w:tr w:rsidR="00C96F7F" w:rsidRPr="0023532F" w:rsidTr="00364029">
        <w:trPr>
          <w:trHeight w:val="266"/>
        </w:trPr>
        <w:tc>
          <w:tcPr>
            <w:tcW w:w="976" w:type="dxa"/>
          </w:tcPr>
          <w:p w:rsidR="00C96F7F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71" w:type="dxa"/>
          </w:tcPr>
          <w:p w:rsidR="00C96F7F" w:rsidRPr="0023532F" w:rsidRDefault="00BB7F3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53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 для конкретного исполнителя с фиксированным набором команд</w:t>
            </w:r>
          </w:p>
        </w:tc>
      </w:tr>
      <w:tr w:rsidR="00BB7F3E" w:rsidRPr="0023532F" w:rsidTr="00364029">
        <w:trPr>
          <w:trHeight w:val="266"/>
        </w:trPr>
        <w:tc>
          <w:tcPr>
            <w:tcW w:w="976" w:type="dxa"/>
          </w:tcPr>
          <w:p w:rsidR="00BB7F3E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71" w:type="dxa"/>
          </w:tcPr>
          <w:p w:rsidR="00BB7F3E" w:rsidRPr="0023532F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53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Линейный алгоритм, записанный на алгоритмическом языке</w:t>
            </w:r>
          </w:p>
        </w:tc>
      </w:tr>
      <w:tr w:rsidR="007666CE" w:rsidRPr="0023532F" w:rsidTr="00364029">
        <w:trPr>
          <w:trHeight w:val="266"/>
        </w:trPr>
        <w:tc>
          <w:tcPr>
            <w:tcW w:w="976" w:type="dxa"/>
          </w:tcPr>
          <w:p w:rsidR="007666CE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71" w:type="dxa"/>
          </w:tcPr>
          <w:p w:rsidR="007666CE" w:rsidRPr="0023532F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53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Циклический алгоритм обработки массива чисел, записанный на алгоритмическом языке</w:t>
            </w:r>
          </w:p>
        </w:tc>
      </w:tr>
      <w:tr w:rsidR="007666CE" w:rsidRPr="0023532F" w:rsidTr="00364029">
        <w:trPr>
          <w:trHeight w:val="266"/>
        </w:trPr>
        <w:tc>
          <w:tcPr>
            <w:tcW w:w="976" w:type="dxa"/>
          </w:tcPr>
          <w:p w:rsidR="007666CE" w:rsidRPr="0023532F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1" w:type="dxa"/>
          </w:tcPr>
          <w:p w:rsidR="007666CE" w:rsidRPr="0023532F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53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Алгоритм, записанный на естественном языке, обрабатывающий цепочки символов или списки</w:t>
            </w:r>
          </w:p>
        </w:tc>
      </w:tr>
    </w:tbl>
    <w:p w:rsidR="0060202D" w:rsidRPr="0023532F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0278" w:rsidRPr="0023532F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360C84" w:rsidP="006D34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</w:t>
      </w:r>
      <w:r w:rsidR="00F071FE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РАСПРЕДЕЛЕНИЕ ЗАДАНИЙ ВАРИАНТА КОНТРОЛЬНОЙ РАБОТЫ ПО СОДЕРЖАНИЮ, ПРОВЕРЯЕМЫМ УМЕНИЯМ И ВИДАМ ДЕЯТЕЛЬНОСТИ</w:t>
      </w:r>
    </w:p>
    <w:p w:rsidR="000F691D" w:rsidRPr="0023532F" w:rsidRDefault="000F691D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817"/>
        <w:gridCol w:w="5958"/>
        <w:gridCol w:w="507"/>
        <w:gridCol w:w="1022"/>
        <w:gridCol w:w="940"/>
      </w:tblGrid>
      <w:tr w:rsidR="00722AB2" w:rsidRPr="0023532F" w:rsidTr="00A73B26">
        <w:trPr>
          <w:trHeight w:val="2961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spacing w:before="4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ind w:right="186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23532F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958" w:type="dxa"/>
          </w:tcPr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spacing w:before="5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23532F" w:rsidRDefault="00722AB2" w:rsidP="00A93845">
            <w:pPr>
              <w:pStyle w:val="TableParagraph"/>
              <w:ind w:left="1564" w:right="1044" w:hanging="495"/>
              <w:rPr>
                <w:b/>
                <w:color w:val="000000" w:themeColor="text1"/>
                <w:sz w:val="24"/>
                <w:szCs w:val="24"/>
              </w:rPr>
            </w:pPr>
            <w:r w:rsidRPr="0023532F">
              <w:rPr>
                <w:b/>
                <w:color w:val="000000" w:themeColor="text1"/>
                <w:sz w:val="24"/>
                <w:szCs w:val="24"/>
              </w:rPr>
              <w:t>Проверяемый элемент содержания</w:t>
            </w:r>
            <w:r w:rsidRPr="0023532F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(сформированное</w:t>
            </w:r>
            <w:r w:rsidRPr="0023532F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умение)</w:t>
            </w:r>
          </w:p>
        </w:tc>
        <w:tc>
          <w:tcPr>
            <w:tcW w:w="507" w:type="dxa"/>
            <w:textDirection w:val="btLr"/>
          </w:tcPr>
          <w:p w:rsidR="00722AB2" w:rsidRPr="0023532F" w:rsidRDefault="00722AB2" w:rsidP="00A93845">
            <w:pPr>
              <w:pStyle w:val="TableParagraph"/>
              <w:spacing w:before="112"/>
              <w:ind w:left="405"/>
              <w:rPr>
                <w:b/>
                <w:color w:val="000000" w:themeColor="text1"/>
                <w:sz w:val="24"/>
                <w:szCs w:val="24"/>
              </w:rPr>
            </w:pPr>
            <w:r w:rsidRPr="0023532F">
              <w:rPr>
                <w:b/>
                <w:color w:val="000000" w:themeColor="text1"/>
                <w:sz w:val="24"/>
                <w:szCs w:val="24"/>
              </w:rPr>
              <w:t>Уровень</w:t>
            </w:r>
            <w:r w:rsidRPr="0023532F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сложности</w:t>
            </w:r>
          </w:p>
        </w:tc>
        <w:tc>
          <w:tcPr>
            <w:tcW w:w="1022" w:type="dxa"/>
            <w:textDirection w:val="btLr"/>
          </w:tcPr>
          <w:p w:rsidR="00722AB2" w:rsidRPr="0023532F" w:rsidRDefault="00722AB2" w:rsidP="00A93845">
            <w:pPr>
              <w:pStyle w:val="TableParagraph"/>
              <w:spacing w:before="229" w:line="247" w:lineRule="auto"/>
              <w:ind w:left="347" w:right="170" w:hanging="161"/>
              <w:rPr>
                <w:b/>
                <w:color w:val="000000" w:themeColor="text1"/>
                <w:sz w:val="24"/>
                <w:szCs w:val="24"/>
              </w:rPr>
            </w:pPr>
            <w:r w:rsidRPr="0023532F">
              <w:rPr>
                <w:b/>
                <w:color w:val="000000" w:themeColor="text1"/>
                <w:sz w:val="24"/>
                <w:szCs w:val="24"/>
              </w:rPr>
              <w:t>Максимальный балл за</w:t>
            </w:r>
            <w:r w:rsidRPr="0023532F">
              <w:rPr>
                <w:b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выполнение</w:t>
            </w:r>
            <w:r w:rsidRPr="0023532F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940" w:type="dxa"/>
            <w:textDirection w:val="btLr"/>
          </w:tcPr>
          <w:p w:rsidR="00722AB2" w:rsidRPr="0023532F" w:rsidRDefault="00722AB2" w:rsidP="00A93845">
            <w:pPr>
              <w:pStyle w:val="TableParagraph"/>
              <w:spacing w:before="188" w:line="247" w:lineRule="auto"/>
              <w:ind w:left="338" w:right="329" w:firstLine="165"/>
              <w:rPr>
                <w:b/>
                <w:color w:val="000000" w:themeColor="text1"/>
                <w:sz w:val="24"/>
                <w:szCs w:val="24"/>
              </w:rPr>
            </w:pPr>
            <w:r w:rsidRPr="0023532F">
              <w:rPr>
                <w:b/>
                <w:color w:val="000000" w:themeColor="text1"/>
                <w:sz w:val="24"/>
                <w:szCs w:val="24"/>
              </w:rPr>
              <w:t>Примерное время</w:t>
            </w:r>
            <w:r w:rsidRPr="0023532F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выполнения</w:t>
            </w:r>
            <w:r w:rsidRPr="0023532F">
              <w:rPr>
                <w:b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23532F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</w:tr>
      <w:tr w:rsidR="00722AB2" w:rsidRPr="0023532F" w:rsidTr="00A73B26">
        <w:trPr>
          <w:trHeight w:val="551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F00A03" w:rsidP="00A9384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записать простой линейный алгоритм для формального исполнителя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23532F" w:rsidTr="00A73B26">
        <w:trPr>
          <w:trHeight w:val="506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F00A03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исполнить циклический алгоритм для конкретного исполнителя с фиксированным набором команд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F00A03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23532F" w:rsidTr="00A73B26">
        <w:trPr>
          <w:trHeight w:val="506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F00A03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исполнить циклический алгоритм для конкретного исполнителя с фиксированным набором команд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23532F" w:rsidTr="00A73B26">
        <w:trPr>
          <w:trHeight w:val="776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F00A03" w:rsidP="00E32FC7">
            <w:pPr>
              <w:pStyle w:val="TableParagraph"/>
              <w:ind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исполнить линейный алгоритм, записанный на алгоритмическом языке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23532F" w:rsidTr="00A73B26">
        <w:trPr>
          <w:trHeight w:val="506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F00A03" w:rsidP="00A93845">
            <w:pPr>
              <w:pStyle w:val="TableParagraph"/>
              <w:spacing w:line="238" w:lineRule="exact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Знать структуру блок-схем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22AB2" w:rsidRPr="0023532F" w:rsidTr="00A73B26">
        <w:trPr>
          <w:trHeight w:val="506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A73B26" w:rsidP="00A73B26">
            <w:pPr>
              <w:pStyle w:val="TableParagraph"/>
              <w:spacing w:line="252" w:lineRule="exact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Умение проанализировать ал</w:t>
            </w:r>
            <w:r w:rsidR="00F00A03" w:rsidRPr="0023532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горитм, записанный на естественном языке, обрабатывающий цепочки символов или списки</w:t>
            </w:r>
          </w:p>
        </w:tc>
        <w:tc>
          <w:tcPr>
            <w:tcW w:w="507" w:type="dxa"/>
          </w:tcPr>
          <w:p w:rsidR="00722AB2" w:rsidRPr="0023532F" w:rsidRDefault="00A73B26" w:rsidP="00A93845">
            <w:pPr>
              <w:pStyle w:val="TableParagraph"/>
              <w:spacing w:line="270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A73B26" w:rsidP="00A93845">
            <w:pPr>
              <w:pStyle w:val="TableParagraph"/>
              <w:spacing w:line="270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23532F" w:rsidTr="00A73B26">
        <w:trPr>
          <w:trHeight w:val="1082"/>
        </w:trPr>
        <w:tc>
          <w:tcPr>
            <w:tcW w:w="817" w:type="dxa"/>
          </w:tcPr>
          <w:p w:rsidR="00722AB2" w:rsidRPr="0023532F" w:rsidRDefault="00722AB2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722AB2" w:rsidRPr="0023532F" w:rsidRDefault="00722AB2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Знание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о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дискретной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форме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представления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информации;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умение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оценивать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количественные</w:t>
            </w:r>
            <w:r w:rsidRPr="0023532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параметры,</w:t>
            </w:r>
            <w:r w:rsidRPr="0023532F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связанные</w:t>
            </w:r>
            <w:r w:rsidRPr="0023532F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с</w:t>
            </w:r>
            <w:r w:rsidRPr="0023532F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цифровым</w:t>
            </w:r>
            <w:r w:rsidRPr="0023532F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представлением</w:t>
            </w:r>
          </w:p>
          <w:p w:rsidR="00722AB2" w:rsidRPr="0023532F" w:rsidRDefault="00722AB2" w:rsidP="00A93845">
            <w:pPr>
              <w:pStyle w:val="TableParagraph"/>
              <w:spacing w:before="2" w:line="264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23532F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растровой</w:t>
            </w:r>
            <w:r w:rsidRPr="0023532F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3532F">
              <w:rPr>
                <w:color w:val="000000" w:themeColor="text1"/>
                <w:sz w:val="24"/>
                <w:szCs w:val="24"/>
              </w:rPr>
              <w:t>информации.</w:t>
            </w:r>
          </w:p>
        </w:tc>
        <w:tc>
          <w:tcPr>
            <w:tcW w:w="507" w:type="dxa"/>
          </w:tcPr>
          <w:p w:rsidR="00722AB2" w:rsidRPr="0023532F" w:rsidRDefault="00722AB2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23532F" w:rsidRDefault="00722AB2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23532F" w:rsidRDefault="00722AB2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A73B26" w:rsidRPr="0023532F" w:rsidTr="00A73B26">
        <w:trPr>
          <w:trHeight w:val="1082"/>
        </w:trPr>
        <w:tc>
          <w:tcPr>
            <w:tcW w:w="817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A73B26" w:rsidRPr="0023532F" w:rsidRDefault="00A73B26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исполнить алгоритм с ветвлением, записанный на алгоритмическом языке</w:t>
            </w:r>
          </w:p>
        </w:tc>
        <w:tc>
          <w:tcPr>
            <w:tcW w:w="507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A73B26" w:rsidRPr="0023532F" w:rsidTr="00A73B26">
        <w:trPr>
          <w:trHeight w:val="1082"/>
        </w:trPr>
        <w:tc>
          <w:tcPr>
            <w:tcW w:w="817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58" w:type="dxa"/>
          </w:tcPr>
          <w:p w:rsidR="00A73B26" w:rsidRPr="0023532F" w:rsidRDefault="00A73B26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Умение исполнить простейший циклический алгоритм, записанный на алгоритмическом языке</w:t>
            </w:r>
          </w:p>
        </w:tc>
        <w:tc>
          <w:tcPr>
            <w:tcW w:w="507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73B26" w:rsidRPr="0023532F" w:rsidTr="00A73B26">
        <w:trPr>
          <w:trHeight w:val="385"/>
        </w:trPr>
        <w:tc>
          <w:tcPr>
            <w:tcW w:w="7282" w:type="dxa"/>
            <w:gridSpan w:val="3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022" w:type="dxa"/>
          </w:tcPr>
          <w:p w:rsidR="00A73B26" w:rsidRPr="0023532F" w:rsidRDefault="00DA3D6A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0" w:type="dxa"/>
          </w:tcPr>
          <w:p w:rsidR="00A73B26" w:rsidRPr="0023532F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23532F">
              <w:rPr>
                <w:color w:val="000000" w:themeColor="text1"/>
                <w:sz w:val="24"/>
                <w:szCs w:val="24"/>
              </w:rPr>
              <w:t>45</w:t>
            </w:r>
          </w:p>
        </w:tc>
      </w:tr>
    </w:tbl>
    <w:p w:rsidR="00E41BBA" w:rsidRPr="0023532F" w:rsidRDefault="00F071FE" w:rsidP="007666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360C84" w:rsidRPr="0023532F" w:rsidRDefault="005B46A3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  <w:t>Перечень требований к уровню подготовки обучающихся</w:t>
      </w:r>
    </w:p>
    <w:p w:rsidR="00145066" w:rsidRPr="0023532F" w:rsidRDefault="00145066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1708"/>
        <w:gridCol w:w="8039"/>
      </w:tblGrid>
      <w:tr w:rsidR="00145066" w:rsidRPr="0023532F" w:rsidTr="00364029">
        <w:trPr>
          <w:trHeight w:val="542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</w:tcPr>
          <w:p w:rsidR="00145066" w:rsidRPr="0023532F" w:rsidRDefault="00145066" w:rsidP="004F04BE">
            <w:pPr>
              <w:ind w:left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Перечень требований к уровню подготовки обучающихся.</w:t>
            </w:r>
          </w:p>
        </w:tc>
      </w:tr>
      <w:tr w:rsidR="00145066" w:rsidRPr="0023532F" w:rsidTr="00364029">
        <w:trPr>
          <w:trHeight w:val="564"/>
        </w:trPr>
        <w:tc>
          <w:tcPr>
            <w:tcW w:w="1708" w:type="dxa"/>
          </w:tcPr>
          <w:p w:rsidR="00145066" w:rsidRPr="0023532F" w:rsidRDefault="00145066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Код</w:t>
            </w:r>
          </w:p>
          <w:p w:rsidR="00145066" w:rsidRPr="0023532F" w:rsidRDefault="00145066" w:rsidP="004F0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требований</w:t>
            </w:r>
          </w:p>
        </w:tc>
        <w:tc>
          <w:tcPr>
            <w:tcW w:w="8039" w:type="dxa"/>
          </w:tcPr>
          <w:p w:rsidR="00145066" w:rsidRPr="0023532F" w:rsidRDefault="00145066" w:rsidP="004F0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Перечень требований к уровню подготовки, достижение которого будет проверяется</w:t>
            </w:r>
          </w:p>
        </w:tc>
      </w:tr>
      <w:tr w:rsidR="00145066" w:rsidRPr="0023532F" w:rsidTr="00364029">
        <w:trPr>
          <w:trHeight w:val="269"/>
        </w:trPr>
        <w:tc>
          <w:tcPr>
            <w:tcW w:w="1708" w:type="dxa"/>
          </w:tcPr>
          <w:p w:rsidR="00145066" w:rsidRPr="0023532F" w:rsidRDefault="00145066" w:rsidP="004F04BE">
            <w:pPr>
              <w:spacing w:line="267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8039" w:type="dxa"/>
          </w:tcPr>
          <w:p w:rsidR="00145066" w:rsidRPr="0023532F" w:rsidRDefault="00145066" w:rsidP="004F04BE">
            <w:pPr>
              <w:spacing w:line="267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Знать/Понимать:</w:t>
            </w:r>
          </w:p>
        </w:tc>
      </w:tr>
      <w:tr w:rsidR="00145066" w:rsidRPr="0023532F" w:rsidTr="00364029">
        <w:trPr>
          <w:trHeight w:val="264"/>
        </w:trPr>
        <w:tc>
          <w:tcPr>
            <w:tcW w:w="1708" w:type="dxa"/>
          </w:tcPr>
          <w:p w:rsidR="00145066" w:rsidRPr="0023532F" w:rsidRDefault="00145066" w:rsidP="004F04BE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1.1</w:t>
            </w:r>
          </w:p>
        </w:tc>
        <w:tc>
          <w:tcPr>
            <w:tcW w:w="8039" w:type="dxa"/>
          </w:tcPr>
          <w:p w:rsidR="00145066" w:rsidRPr="0023532F" w:rsidRDefault="00145066" w:rsidP="004F04BE">
            <w:pPr>
              <w:spacing w:line="264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 количества информации;</w:t>
            </w:r>
          </w:p>
        </w:tc>
      </w:tr>
      <w:tr w:rsidR="00145066" w:rsidRPr="0023532F" w:rsidTr="00364029">
        <w:trPr>
          <w:trHeight w:val="269"/>
        </w:trPr>
        <w:tc>
          <w:tcPr>
            <w:tcW w:w="1708" w:type="dxa"/>
          </w:tcPr>
          <w:p w:rsidR="00145066" w:rsidRPr="0023532F" w:rsidRDefault="00145066" w:rsidP="004F04BE">
            <w:pPr>
              <w:spacing w:line="26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2</w:t>
            </w:r>
          </w:p>
        </w:tc>
        <w:tc>
          <w:tcPr>
            <w:tcW w:w="8039" w:type="dxa"/>
          </w:tcPr>
          <w:p w:rsidR="00145066" w:rsidRPr="0023532F" w:rsidRDefault="00145066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Уметь:</w:t>
            </w:r>
          </w:p>
        </w:tc>
      </w:tr>
      <w:tr w:rsidR="00E27341" w:rsidRPr="0023532F" w:rsidTr="00364029">
        <w:trPr>
          <w:trHeight w:val="864"/>
        </w:trPr>
        <w:tc>
          <w:tcPr>
            <w:tcW w:w="1708" w:type="dxa"/>
          </w:tcPr>
          <w:p w:rsidR="00E27341" w:rsidRPr="0023532F" w:rsidRDefault="00E27341" w:rsidP="004F04BE">
            <w:pPr>
              <w:spacing w:line="258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2.1</w:t>
            </w:r>
          </w:p>
        </w:tc>
        <w:tc>
          <w:tcPr>
            <w:tcW w:w="8039" w:type="dxa"/>
          </w:tcPr>
          <w:p w:rsidR="00E27341" w:rsidRPr="0023532F" w:rsidRDefault="00E27341" w:rsidP="004F04BE">
            <w:pPr>
              <w:spacing w:line="258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искать информацию с применением правил поиска (построения запросов) в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базах данных, компьютерных сетях, некомпьютерных источниках информации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(справочниках и словарях, каталогах, библиотеках);</w:t>
            </w:r>
          </w:p>
        </w:tc>
      </w:tr>
      <w:tr w:rsidR="00E27341" w:rsidRPr="0023532F" w:rsidTr="00364029">
        <w:trPr>
          <w:trHeight w:val="1170"/>
        </w:trPr>
        <w:tc>
          <w:tcPr>
            <w:tcW w:w="1708" w:type="dxa"/>
          </w:tcPr>
          <w:p w:rsidR="00E27341" w:rsidRPr="0023532F" w:rsidRDefault="00E27341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2.2</w:t>
            </w:r>
          </w:p>
        </w:tc>
        <w:tc>
          <w:tcPr>
            <w:tcW w:w="8039" w:type="dxa"/>
          </w:tcPr>
          <w:p w:rsidR="00E27341" w:rsidRPr="0023532F" w:rsidRDefault="00E27341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создавать и использовать различные формы представления информации: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формулы, графики, диаграммы, </w:t>
            </w:r>
            <w:proofErr w:type="gramStart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таблицы(</w:t>
            </w:r>
            <w:proofErr w:type="gramEnd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том числе динамические,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электронные, в частности в практических задачах); переходить от одного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данных к другому;</w:t>
            </w:r>
          </w:p>
        </w:tc>
      </w:tr>
      <w:tr w:rsidR="00C96F7F" w:rsidRPr="0023532F" w:rsidTr="00364029">
        <w:trPr>
          <w:trHeight w:val="855"/>
        </w:trPr>
        <w:tc>
          <w:tcPr>
            <w:tcW w:w="1708" w:type="dxa"/>
          </w:tcPr>
          <w:p w:rsidR="00C96F7F" w:rsidRPr="0023532F" w:rsidRDefault="00C96F7F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2.3</w:t>
            </w:r>
          </w:p>
        </w:tc>
        <w:tc>
          <w:tcPr>
            <w:tcW w:w="8039" w:type="dxa"/>
          </w:tcPr>
          <w:p w:rsidR="00C96F7F" w:rsidRPr="0023532F" w:rsidRDefault="00C96F7F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базовые операции над объектами: цепочками символов, числами,</w:t>
            </w:r>
          </w:p>
          <w:p w:rsidR="00C96F7F" w:rsidRPr="0023532F" w:rsidRDefault="00C96F7F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списками, деревьями; проверять свойства этих объектов; выполнять и строить</w:t>
            </w:r>
          </w:p>
          <w:p w:rsidR="00C96F7F" w:rsidRPr="0023532F" w:rsidRDefault="00C96F7F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простые алгоритмы;</w:t>
            </w:r>
          </w:p>
        </w:tc>
      </w:tr>
      <w:tr w:rsidR="00E27341" w:rsidRPr="0023532F" w:rsidTr="00364029">
        <w:trPr>
          <w:trHeight w:val="823"/>
        </w:trPr>
        <w:tc>
          <w:tcPr>
            <w:tcW w:w="1708" w:type="dxa"/>
            <w:vMerge w:val="restart"/>
          </w:tcPr>
          <w:p w:rsidR="00E27341" w:rsidRPr="0023532F" w:rsidRDefault="00E27341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2.4</w:t>
            </w:r>
          </w:p>
        </w:tc>
        <w:tc>
          <w:tcPr>
            <w:tcW w:w="8039" w:type="dxa"/>
            <w:tcBorders>
              <w:bottom w:val="nil"/>
            </w:tcBorders>
          </w:tcPr>
          <w:p w:rsidR="00E27341" w:rsidRPr="0023532F" w:rsidRDefault="00E27341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оценивать числовые параметры информационных объектов и процессов: объем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памяти, необходимый для хранения информации; скорость передачи</w:t>
            </w:r>
          </w:p>
        </w:tc>
      </w:tr>
      <w:tr w:rsidR="00E27341" w:rsidRPr="0023532F" w:rsidTr="00364029">
        <w:trPr>
          <w:trHeight w:val="281"/>
        </w:trPr>
        <w:tc>
          <w:tcPr>
            <w:tcW w:w="1708" w:type="dxa"/>
            <w:vMerge/>
          </w:tcPr>
          <w:p w:rsidR="00E27341" w:rsidRPr="0023532F" w:rsidRDefault="00E27341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39" w:type="dxa"/>
            <w:tcBorders>
              <w:top w:val="nil"/>
            </w:tcBorders>
          </w:tcPr>
          <w:p w:rsidR="00E27341" w:rsidRPr="0023532F" w:rsidRDefault="00E27341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информации;</w:t>
            </w:r>
          </w:p>
        </w:tc>
      </w:tr>
      <w:tr w:rsidR="00E27341" w:rsidRPr="0023532F" w:rsidTr="00364029">
        <w:trPr>
          <w:trHeight w:val="869"/>
        </w:trPr>
        <w:tc>
          <w:tcPr>
            <w:tcW w:w="1708" w:type="dxa"/>
          </w:tcPr>
          <w:p w:rsidR="00E27341" w:rsidRPr="0023532F" w:rsidRDefault="00E27341" w:rsidP="004F04BE">
            <w:pPr>
              <w:spacing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2.5</w:t>
            </w:r>
          </w:p>
        </w:tc>
        <w:tc>
          <w:tcPr>
            <w:tcW w:w="8039" w:type="dxa"/>
          </w:tcPr>
          <w:p w:rsidR="00E27341" w:rsidRPr="0023532F" w:rsidRDefault="00E27341" w:rsidP="004F04BE">
            <w:pPr>
              <w:spacing w:line="263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передавать информацию по телекоммуникационным каналам в учебной и</w:t>
            </w:r>
          </w:p>
          <w:p w:rsidR="00E27341" w:rsidRPr="0023532F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личной переписке, использовать информационных ресурсов общества с</w:t>
            </w:r>
          </w:p>
          <w:p w:rsidR="00E27341" w:rsidRPr="0023532F" w:rsidRDefault="00E27341" w:rsidP="004F04BE">
            <w:pPr>
              <w:spacing w:line="273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соблюдением соответствующих правовых и этических норм</w:t>
            </w:r>
          </w:p>
        </w:tc>
      </w:tr>
    </w:tbl>
    <w:p w:rsidR="00145066" w:rsidRPr="0023532F" w:rsidRDefault="00145066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B46A3" w:rsidRPr="0023532F" w:rsidRDefault="005B46A3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3689" w:rsidRPr="0023532F" w:rsidRDefault="00461474" w:rsidP="00E41BBA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6368415</wp:posOffset>
                </wp:positionH>
                <wp:positionV relativeFrom="paragraph">
                  <wp:posOffset>-2152015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744E8" id="Shape 2" o:spid="_x0000_s1026" style="position:absolute;margin-left:501.45pt;margin-top:-169.45pt;width:.95pt;height: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9C3689" w:rsidRPr="0023532F" w:rsidRDefault="009C3689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37BDC" w:rsidRPr="0023532F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Pr="0023532F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60C84" w:rsidRPr="0023532F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7.  Распределение заданий контрольной работы по уровню сложности</w:t>
      </w:r>
    </w:p>
    <w:p w:rsidR="00590655" w:rsidRPr="0023532F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2"/>
        <w:gridCol w:w="2223"/>
        <w:gridCol w:w="1418"/>
        <w:gridCol w:w="1984"/>
        <w:gridCol w:w="3260"/>
      </w:tblGrid>
      <w:tr w:rsidR="00590655" w:rsidRPr="0023532F" w:rsidTr="00B37BDC">
        <w:tc>
          <w:tcPr>
            <w:tcW w:w="862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223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заданий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90655" w:rsidRPr="0023532F" w:rsidRDefault="00B37BDC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</w:t>
            </w:r>
            <w:r w:rsidR="00590655"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мальный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3260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ного</w:t>
            </w:r>
            <w:proofErr w:type="spellEnd"/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первичного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балла за выполнение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заданий данного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уровня сложности от</w:t>
            </w:r>
          </w:p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максимального первичного балла за всю работу</w:t>
            </w:r>
          </w:p>
        </w:tc>
      </w:tr>
      <w:tr w:rsidR="00590655" w:rsidRPr="0023532F" w:rsidTr="00B37BDC">
        <w:tc>
          <w:tcPr>
            <w:tcW w:w="862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8" w:type="dxa"/>
            <w:vAlign w:val="center"/>
          </w:tcPr>
          <w:p w:rsidR="00590655" w:rsidRPr="0023532F" w:rsidRDefault="00DA3D6A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590655" w:rsidRPr="0023532F" w:rsidRDefault="00E27341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590655" w:rsidRPr="0023532F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77,8</w:t>
            </w:r>
          </w:p>
        </w:tc>
      </w:tr>
      <w:tr w:rsidR="00590655" w:rsidRPr="0023532F" w:rsidTr="00B37BDC">
        <w:tc>
          <w:tcPr>
            <w:tcW w:w="862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3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8" w:type="dxa"/>
            <w:vAlign w:val="center"/>
          </w:tcPr>
          <w:p w:rsidR="00590655" w:rsidRPr="0023532F" w:rsidRDefault="00DA3D6A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590655" w:rsidRPr="0023532F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590655" w:rsidRPr="0023532F" w:rsidRDefault="009B293C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22,2</w:t>
            </w:r>
          </w:p>
        </w:tc>
      </w:tr>
      <w:tr w:rsidR="00590655" w:rsidRPr="0023532F" w:rsidTr="00B37BDC">
        <w:tc>
          <w:tcPr>
            <w:tcW w:w="862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3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Align w:val="center"/>
          </w:tcPr>
          <w:p w:rsidR="00590655" w:rsidRPr="0023532F" w:rsidRDefault="00DA3D6A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590655" w:rsidRPr="0023532F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E27341"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590655" w:rsidRPr="0023532F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5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590655" w:rsidRPr="0023532F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60C84" w:rsidRPr="0023532F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360C84" w:rsidP="00E41BB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41BBA" w:rsidRPr="002353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8.</w:t>
      </w:r>
      <w:r w:rsidRPr="002353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Типы зада</w:t>
      </w:r>
      <w:r w:rsidR="009B293C" w:rsidRPr="002353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ний</w:t>
      </w:r>
    </w:p>
    <w:p w:rsidR="00360C84" w:rsidRPr="0023532F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0C84" w:rsidRPr="0023532F" w:rsidRDefault="00DA325F" w:rsidP="009F4367">
      <w:pPr>
        <w:spacing w:line="248" w:lineRule="auto"/>
        <w:ind w:left="120" w:right="46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2353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293C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</w:t>
      </w:r>
      <w:proofErr w:type="gramEnd"/>
      <w:r w:rsidR="009B293C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вариант  работы состоит из </w:t>
      </w:r>
      <w:r w:rsidR="000F691D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тестовой части</w:t>
      </w:r>
      <w:r w:rsidR="00DA3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включает в себя 10</w:t>
      </w:r>
      <w:r w:rsidR="009B293C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заданий, различающихся формой и уровнем сложности</w:t>
      </w:r>
      <w:r w:rsidR="009B293C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360C84" w:rsidRPr="0023532F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071FE" w:rsidRPr="0023532F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</w:t>
      </w:r>
      <w:r w:rsidR="00F071FE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СИСТЕМА ОЦЕНИВАНИЯ ОТДЕЛЬНЫХ ЗАДАНИЙ И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071FE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РАБОТЫ В ЦЕЛОМ</w:t>
      </w:r>
    </w:p>
    <w:p w:rsidR="00F071FE" w:rsidRPr="0023532F" w:rsidRDefault="00F071FE" w:rsidP="007666C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Правильное решение каждого </w:t>
      </w:r>
      <w:r w:rsidR="00DA3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 заданий 1–10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Pr="0023532F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0C84" w:rsidRPr="0023532F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color w:val="000000" w:themeColor="text1"/>
          <w:sz w:val="24"/>
          <w:szCs w:val="24"/>
        </w:rPr>
      </w:pPr>
      <w:r w:rsidRPr="0023532F">
        <w:rPr>
          <w:color w:val="000000" w:themeColor="text1"/>
          <w:sz w:val="24"/>
          <w:szCs w:val="24"/>
          <w:lang w:eastAsia="ru-RU"/>
        </w:rPr>
        <w:t xml:space="preserve">10. </w:t>
      </w:r>
      <w:r w:rsidRPr="0023532F">
        <w:rPr>
          <w:color w:val="000000" w:themeColor="text1"/>
          <w:w w:val="95"/>
          <w:sz w:val="24"/>
          <w:szCs w:val="24"/>
        </w:rPr>
        <w:t>Продолжительность</w:t>
      </w:r>
      <w:r w:rsidRPr="0023532F">
        <w:rPr>
          <w:color w:val="000000" w:themeColor="text1"/>
          <w:spacing w:val="49"/>
          <w:w w:val="150"/>
          <w:sz w:val="24"/>
          <w:szCs w:val="24"/>
        </w:rPr>
        <w:t xml:space="preserve"> </w:t>
      </w:r>
      <w:r w:rsidRPr="0023532F">
        <w:rPr>
          <w:color w:val="000000" w:themeColor="text1"/>
          <w:w w:val="95"/>
          <w:sz w:val="24"/>
          <w:szCs w:val="24"/>
        </w:rPr>
        <w:t>контрольной</w:t>
      </w:r>
      <w:r w:rsidRPr="0023532F">
        <w:rPr>
          <w:color w:val="000000" w:themeColor="text1"/>
          <w:spacing w:val="50"/>
          <w:w w:val="150"/>
          <w:sz w:val="24"/>
          <w:szCs w:val="24"/>
        </w:rPr>
        <w:t xml:space="preserve"> </w:t>
      </w:r>
      <w:r w:rsidRPr="0023532F">
        <w:rPr>
          <w:color w:val="000000" w:themeColor="text1"/>
          <w:spacing w:val="-2"/>
          <w:w w:val="95"/>
          <w:sz w:val="24"/>
          <w:szCs w:val="24"/>
        </w:rPr>
        <w:t>работы</w:t>
      </w:r>
    </w:p>
    <w:p w:rsidR="00360C84" w:rsidRPr="0023532F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выполнение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проверочной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работы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proofErr w:type="gramStart"/>
      <w:r w:rsidR="00BD08E9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информатике 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дается</w:t>
      </w:r>
      <w:proofErr w:type="gramEnd"/>
      <w:r w:rsidRPr="0023532F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минут.</w:t>
      </w:r>
    </w:p>
    <w:p w:rsidR="00360C84" w:rsidRPr="0023532F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0C84" w:rsidRPr="0023532F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11.Дополнительные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материалы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оборудование</w:t>
      </w:r>
    </w:p>
    <w:p w:rsidR="00360C84" w:rsidRPr="0023532F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Дополнительные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материалы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оборудование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требуются.</w:t>
      </w:r>
    </w:p>
    <w:p w:rsidR="00360C84" w:rsidRPr="0023532F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0C84" w:rsidRPr="0023532F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12.Рекомендации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подготовке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="009F4367" w:rsidRPr="00235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итоговой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работе</w:t>
      </w:r>
    </w:p>
    <w:p w:rsidR="00360C84" w:rsidRPr="0023532F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Специальная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подготовка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="009F4367"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итоговой </w:t>
      </w:r>
      <w:r w:rsidR="009F4367"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работе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23532F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требуется.</w:t>
      </w:r>
    </w:p>
    <w:p w:rsidR="00F071FE" w:rsidRPr="0023532F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23532F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30120" w:rsidRPr="0023532F" w:rsidRDefault="00D301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30120" w:rsidRPr="0023532F" w:rsidSect="00E41BBA">
      <w:pgSz w:w="11906" w:h="16838"/>
      <w:pgMar w:top="1276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C5"/>
    <w:multiLevelType w:val="hybridMultilevel"/>
    <w:tmpl w:val="FFE0CC70"/>
    <w:lvl w:ilvl="0" w:tplc="97702AA2">
      <w:start w:val="1"/>
      <w:numFmt w:val="bullet"/>
      <w:lvlText w:val=""/>
      <w:lvlJc w:val="left"/>
    </w:lvl>
    <w:lvl w:ilvl="1" w:tplc="E84A180C">
      <w:start w:val="1"/>
      <w:numFmt w:val="bullet"/>
      <w:lvlText w:val=""/>
      <w:lvlJc w:val="left"/>
    </w:lvl>
    <w:lvl w:ilvl="2" w:tplc="C7C0B198">
      <w:numFmt w:val="decimal"/>
      <w:lvlText w:val=""/>
      <w:lvlJc w:val="left"/>
    </w:lvl>
    <w:lvl w:ilvl="3" w:tplc="87321338">
      <w:numFmt w:val="decimal"/>
      <w:lvlText w:val=""/>
      <w:lvlJc w:val="left"/>
    </w:lvl>
    <w:lvl w:ilvl="4" w:tplc="CF988B28">
      <w:numFmt w:val="decimal"/>
      <w:lvlText w:val=""/>
      <w:lvlJc w:val="left"/>
    </w:lvl>
    <w:lvl w:ilvl="5" w:tplc="21F88BDA">
      <w:numFmt w:val="decimal"/>
      <w:lvlText w:val=""/>
      <w:lvlJc w:val="left"/>
    </w:lvl>
    <w:lvl w:ilvl="6" w:tplc="B34045B6">
      <w:numFmt w:val="decimal"/>
      <w:lvlText w:val=""/>
      <w:lvlJc w:val="left"/>
    </w:lvl>
    <w:lvl w:ilvl="7" w:tplc="D5ACA3D8">
      <w:numFmt w:val="decimal"/>
      <w:lvlText w:val=""/>
      <w:lvlJc w:val="left"/>
    </w:lvl>
    <w:lvl w:ilvl="8" w:tplc="371A7210">
      <w:numFmt w:val="decimal"/>
      <w:lvlText w:val=""/>
      <w:lvlJc w:val="left"/>
    </w:lvl>
  </w:abstractNum>
  <w:abstractNum w:abstractNumId="1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0E108D"/>
    <w:rsid w:val="000F691D"/>
    <w:rsid w:val="00145066"/>
    <w:rsid w:val="00165BA0"/>
    <w:rsid w:val="001B771D"/>
    <w:rsid w:val="0023532F"/>
    <w:rsid w:val="00236946"/>
    <w:rsid w:val="002E35B5"/>
    <w:rsid w:val="00332F52"/>
    <w:rsid w:val="00360C84"/>
    <w:rsid w:val="00364029"/>
    <w:rsid w:val="003F3037"/>
    <w:rsid w:val="004028C7"/>
    <w:rsid w:val="0042757F"/>
    <w:rsid w:val="00461474"/>
    <w:rsid w:val="004C3522"/>
    <w:rsid w:val="005278A4"/>
    <w:rsid w:val="00573BC0"/>
    <w:rsid w:val="005810E0"/>
    <w:rsid w:val="00590655"/>
    <w:rsid w:val="005A7B22"/>
    <w:rsid w:val="005B46A3"/>
    <w:rsid w:val="0060202D"/>
    <w:rsid w:val="0065071B"/>
    <w:rsid w:val="00683B14"/>
    <w:rsid w:val="006C6FB4"/>
    <w:rsid w:val="006D341A"/>
    <w:rsid w:val="00722AB2"/>
    <w:rsid w:val="007666CE"/>
    <w:rsid w:val="007A3309"/>
    <w:rsid w:val="007A6E0F"/>
    <w:rsid w:val="00815309"/>
    <w:rsid w:val="0082068B"/>
    <w:rsid w:val="008300D5"/>
    <w:rsid w:val="008B3C16"/>
    <w:rsid w:val="008F42D9"/>
    <w:rsid w:val="009154E4"/>
    <w:rsid w:val="009159E2"/>
    <w:rsid w:val="00954863"/>
    <w:rsid w:val="009A4F56"/>
    <w:rsid w:val="009B293C"/>
    <w:rsid w:val="009C3689"/>
    <w:rsid w:val="009C7A06"/>
    <w:rsid w:val="009F4367"/>
    <w:rsid w:val="00A73B26"/>
    <w:rsid w:val="00AB43FC"/>
    <w:rsid w:val="00AF1F16"/>
    <w:rsid w:val="00B37BDC"/>
    <w:rsid w:val="00B66844"/>
    <w:rsid w:val="00BB7F3E"/>
    <w:rsid w:val="00BD08E9"/>
    <w:rsid w:val="00C249C1"/>
    <w:rsid w:val="00C67919"/>
    <w:rsid w:val="00C70278"/>
    <w:rsid w:val="00C969DC"/>
    <w:rsid w:val="00C96F7F"/>
    <w:rsid w:val="00D30120"/>
    <w:rsid w:val="00DA325F"/>
    <w:rsid w:val="00DA3D6A"/>
    <w:rsid w:val="00E27341"/>
    <w:rsid w:val="00E32FC7"/>
    <w:rsid w:val="00E41BBA"/>
    <w:rsid w:val="00E43463"/>
    <w:rsid w:val="00E51080"/>
    <w:rsid w:val="00E86005"/>
    <w:rsid w:val="00E9574E"/>
    <w:rsid w:val="00EA7C60"/>
    <w:rsid w:val="00EB1F7F"/>
    <w:rsid w:val="00F00A03"/>
    <w:rsid w:val="00F04571"/>
    <w:rsid w:val="00F071FE"/>
    <w:rsid w:val="00F3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C2C8E-654E-4C3B-83D1-26316CE7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60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5810E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00807-846C-4D9A-B6D3-20F1B93D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3</cp:revision>
  <dcterms:created xsi:type="dcterms:W3CDTF">2022-02-04T12:30:00Z</dcterms:created>
  <dcterms:modified xsi:type="dcterms:W3CDTF">2022-02-04T12:46:00Z</dcterms:modified>
</cp:coreProperties>
</file>